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56" w:rsidRPr="00413857" w:rsidRDefault="00143656" w:rsidP="00143656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143656" w:rsidRDefault="00143656" w:rsidP="00143656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143656" w:rsidRPr="00413857" w:rsidRDefault="00143656" w:rsidP="00143656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PREDMETNIH IZPITIH</w:t>
      </w:r>
    </w:p>
    <w:p w:rsidR="00143656" w:rsidRDefault="00143656" w:rsidP="00143656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8</w:t>
      </w:r>
      <w:r w:rsidRPr="00413857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 december</w:t>
      </w:r>
    </w:p>
    <w:tbl>
      <w:tblPr>
        <w:tblStyle w:val="Tabelamrea"/>
        <w:tblpPr w:leftFromText="141" w:rightFromText="141" w:vertAnchor="text" w:horzAnchor="margin" w:tblpX="-147" w:tblpY="140"/>
        <w:tblW w:w="13745" w:type="dxa"/>
        <w:tblLook w:val="04A0" w:firstRow="1" w:lastRow="0" w:firstColumn="1" w:lastColumn="0" w:noHBand="0" w:noVBand="1"/>
      </w:tblPr>
      <w:tblGrid>
        <w:gridCol w:w="1766"/>
        <w:gridCol w:w="1206"/>
        <w:gridCol w:w="1843"/>
        <w:gridCol w:w="1559"/>
        <w:gridCol w:w="1843"/>
        <w:gridCol w:w="1960"/>
        <w:gridCol w:w="2106"/>
        <w:gridCol w:w="1462"/>
      </w:tblGrid>
      <w:tr w:rsidR="00143656" w:rsidRPr="00DD1DD9" w:rsidTr="00B21400">
        <w:trPr>
          <w:trHeight w:val="473"/>
        </w:trPr>
        <w:tc>
          <w:tcPr>
            <w:tcW w:w="1766" w:type="dxa"/>
            <w:vMerge w:val="restart"/>
            <w:shd w:val="clear" w:color="auto" w:fill="FFFF99"/>
            <w:vAlign w:val="center"/>
          </w:tcPr>
          <w:p w:rsidR="00143656" w:rsidRPr="00DD1DD9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206" w:type="dxa"/>
            <w:vMerge w:val="restart"/>
            <w:shd w:val="clear" w:color="auto" w:fill="FFFF99"/>
            <w:vAlign w:val="center"/>
          </w:tcPr>
          <w:p w:rsidR="00143656" w:rsidRPr="00DD1DD9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143656" w:rsidRPr="00DD1DD9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143656" w:rsidRPr="00DD1DD9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5909" w:type="dxa"/>
            <w:gridSpan w:val="3"/>
            <w:shd w:val="clear" w:color="auto" w:fill="FFFF99"/>
            <w:vAlign w:val="center"/>
          </w:tcPr>
          <w:p w:rsidR="00143656" w:rsidRPr="00DD1DD9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62" w:type="dxa"/>
            <w:vMerge w:val="restart"/>
            <w:shd w:val="clear" w:color="auto" w:fill="FFFF99"/>
            <w:vAlign w:val="center"/>
          </w:tcPr>
          <w:p w:rsidR="00143656" w:rsidRPr="00DD1DD9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Opombe</w:t>
            </w:r>
          </w:p>
        </w:tc>
      </w:tr>
      <w:tr w:rsidR="00143656" w:rsidRPr="007976E5" w:rsidTr="00B21400">
        <w:trPr>
          <w:trHeight w:val="453"/>
        </w:trPr>
        <w:tc>
          <w:tcPr>
            <w:tcW w:w="1766" w:type="dxa"/>
            <w:vMerge/>
            <w:shd w:val="clear" w:color="auto" w:fill="FFFF99"/>
          </w:tcPr>
          <w:p w:rsidR="00143656" w:rsidRPr="00413857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  <w:shd w:val="clear" w:color="auto" w:fill="FFFF99"/>
          </w:tcPr>
          <w:p w:rsidR="00143656" w:rsidRPr="00413857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143656" w:rsidRPr="00413857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99"/>
          </w:tcPr>
          <w:p w:rsidR="00143656" w:rsidRPr="00413857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143656" w:rsidRPr="00413857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60" w:type="dxa"/>
            <w:shd w:val="clear" w:color="auto" w:fill="FFFF99"/>
            <w:vAlign w:val="center"/>
          </w:tcPr>
          <w:p w:rsidR="00143656" w:rsidRPr="00413857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06" w:type="dxa"/>
            <w:shd w:val="clear" w:color="auto" w:fill="FFFF99"/>
            <w:vAlign w:val="center"/>
          </w:tcPr>
          <w:p w:rsidR="00143656" w:rsidRPr="00413857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62" w:type="dxa"/>
            <w:vMerge/>
            <w:shd w:val="clear" w:color="auto" w:fill="FFFF99"/>
            <w:vAlign w:val="center"/>
          </w:tcPr>
          <w:p w:rsidR="00143656" w:rsidRPr="007976E5" w:rsidRDefault="00143656" w:rsidP="00B214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3656" w:rsidTr="00B21400">
        <w:trPr>
          <w:trHeight w:val="1037"/>
        </w:trPr>
        <w:tc>
          <w:tcPr>
            <w:tcW w:w="1766" w:type="dxa"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:rsidR="00143656" w:rsidRDefault="00143656" w:rsidP="00B2140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6. 12. 2018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OK-POK</w:t>
            </w:r>
          </w:p>
          <w:p w:rsidR="00143656" w:rsidRPr="00974569" w:rsidRDefault="00143656" w:rsidP="00B214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Ustno, 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 Pučnik Ozimič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143656" w:rsidTr="00B21400">
        <w:trPr>
          <w:trHeight w:val="1109"/>
        </w:trPr>
        <w:tc>
          <w:tcPr>
            <w:tcW w:w="1766" w:type="dxa"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7. 12. 2018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Glasbena umetnost</w:t>
            </w:r>
          </w:p>
          <w:p w:rsidR="00143656" w:rsidRPr="0074012D" w:rsidRDefault="00143656" w:rsidP="00B214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Ustno, 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Ana Sandrin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Nina Kvas Stojaković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</w:tr>
      <w:tr w:rsidR="00143656" w:rsidTr="00B21400">
        <w:trPr>
          <w:trHeight w:val="1139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12. 12. 2018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DZN/ZG</w:t>
            </w:r>
          </w:p>
          <w:p w:rsidR="00143656" w:rsidRPr="00640922" w:rsidRDefault="00143656" w:rsidP="00B214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Pisno,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pred</w:t>
            </w:r>
          </w:p>
        </w:tc>
        <w:tc>
          <w:tcPr>
            <w:tcW w:w="5909" w:type="dxa"/>
            <w:gridSpan w:val="3"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Mateja Petrič Podvršnik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208</w:t>
            </w:r>
          </w:p>
        </w:tc>
      </w:tr>
      <w:tr w:rsidR="00143656" w:rsidTr="00B21400">
        <w:trPr>
          <w:trHeight w:val="1011"/>
        </w:trPr>
        <w:tc>
          <w:tcPr>
            <w:tcW w:w="1766" w:type="dxa"/>
            <w:vMerge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POK</w:t>
            </w:r>
          </w:p>
          <w:p w:rsidR="00143656" w:rsidRPr="00896E97" w:rsidRDefault="00143656" w:rsidP="00B214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Ustno,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 Pučnik  Ozimič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Vesna Sever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204</w:t>
            </w:r>
          </w:p>
        </w:tc>
      </w:tr>
      <w:tr w:rsidR="00143656" w:rsidTr="00B21400">
        <w:trPr>
          <w:trHeight w:val="1316"/>
        </w:trPr>
        <w:tc>
          <w:tcPr>
            <w:tcW w:w="1766" w:type="dxa"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143656" w:rsidRDefault="00143656" w:rsidP="00B2140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14. 12. 2018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8"/>
                <w:szCs w:val="28"/>
              </w:rPr>
              <w:t>ZHM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Pisno,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pred.</w:t>
            </w:r>
          </w:p>
        </w:tc>
        <w:tc>
          <w:tcPr>
            <w:tcW w:w="5909" w:type="dxa"/>
            <w:gridSpan w:val="3"/>
            <w:shd w:val="clear" w:color="auto" w:fill="auto"/>
            <w:vAlign w:val="center"/>
          </w:tcPr>
          <w:p w:rsidR="00143656" w:rsidRDefault="00143656" w:rsidP="00B2140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Vera Cunk Manić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143656" w:rsidRDefault="00143656" w:rsidP="00B2140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308</w:t>
            </w:r>
          </w:p>
        </w:tc>
      </w:tr>
    </w:tbl>
    <w:p w:rsidR="00143656" w:rsidRDefault="00143656" w:rsidP="00143656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143656" w:rsidRPr="00E25B96" w:rsidRDefault="00143656" w:rsidP="00143656">
      <w:pPr>
        <w:ind w:left="-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6"/>
          <w:szCs w:val="26"/>
        </w:rPr>
        <w:tab/>
        <w:t xml:space="preserve"> 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E25B96">
        <w:rPr>
          <w:rFonts w:ascii="Arial Narrow" w:hAnsi="Arial Narrow" w:cs="Arial"/>
          <w:sz w:val="28"/>
          <w:szCs w:val="28"/>
        </w:rPr>
        <w:t>Pripravila: Mojca Vrečko, prof. ped. in soc.</w:t>
      </w:r>
    </w:p>
    <w:p w:rsidR="002E236A" w:rsidRDefault="002E236A"/>
    <w:sectPr w:rsidR="002E236A" w:rsidSect="00E25B9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6"/>
    <w:rsid w:val="00143656"/>
    <w:rsid w:val="002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F6D"/>
  <w15:chartTrackingRefBased/>
  <w15:docId w15:val="{C1D10FCA-9719-494D-94F5-5BBB337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36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2018-12-10T10:58:00Z</dcterms:created>
  <dcterms:modified xsi:type="dcterms:W3CDTF">2018-12-10T10:59:00Z</dcterms:modified>
</cp:coreProperties>
</file>